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61"/>
        <w:gridCol w:w="1066"/>
        <w:gridCol w:w="652"/>
        <w:gridCol w:w="1273"/>
        <w:gridCol w:w="1527"/>
        <w:gridCol w:w="2098"/>
      </w:tblGrid>
      <w:tr w14:paraId="68750B54">
        <w:trPr>
          <w:trHeight w:val="580" w:hRule="atLeast"/>
        </w:trPr>
        <w:tc>
          <w:tcPr>
            <w:tcW w:w="8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1839">
            <w:pPr>
              <w:widowControl/>
              <w:jc w:val="center"/>
              <w:textAlignment w:val="top"/>
              <w:rPr>
                <w:rFonts w:ascii="SimSun" w:hAnsi="SimSun" w:eastAsia="SimSun" w:cs="SimSu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SimSun" w:hAnsi="SimSun" w:eastAsia="SimSun" w:cs="SimSu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浙江音乐学院学生出国(境)交流学习项目申请表</w:t>
            </w:r>
          </w:p>
        </w:tc>
      </w:tr>
      <w:tr w14:paraId="270E7F3E">
        <w:trPr>
          <w:trHeight w:val="814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E92D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61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9F88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2026年秋季学期匈牙利罗兰大学交流生项目</w:t>
            </w:r>
            <w:bookmarkStart w:id="0" w:name="_GoBack"/>
            <w:bookmarkEnd w:id="0"/>
          </w:p>
        </w:tc>
      </w:tr>
      <w:tr w14:paraId="741DECD4"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BAA7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707060"/>
                <w:sz w:val="20"/>
                <w:szCs w:val="20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4F86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8AC0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404040"/>
                <w:sz w:val="20"/>
                <w:szCs w:val="20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A8C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DEC6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30DE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B0C355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607080"/>
                <w:kern w:val="0"/>
                <w:sz w:val="20"/>
                <w:szCs w:val="20"/>
                <w:lang w:bidi="ar"/>
              </w:rPr>
              <w:t>照 片</w:t>
            </w:r>
          </w:p>
        </w:tc>
      </w:tr>
      <w:tr w14:paraId="06BF056D">
        <w:trPr>
          <w:trHeight w:val="869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8A6E">
            <w:pPr>
              <w:widowControl/>
              <w:jc w:val="center"/>
              <w:textAlignment w:val="top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年级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(如：2023本，2024研)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145A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A580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专业方向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10E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4D0EE48">
            <w:pPr>
              <w:jc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</w:p>
        </w:tc>
      </w:tr>
      <w:tr w14:paraId="386B21C5">
        <w:trPr>
          <w:trHeight w:val="642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FF46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FD6D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2CB8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574B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33966C7">
            <w:pPr>
              <w:jc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</w:p>
        </w:tc>
      </w:tr>
      <w:tr w14:paraId="34B876AE">
        <w:trPr>
          <w:trHeight w:val="957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A452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户籍所在地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B3BB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C5FAA7">
            <w:pPr>
              <w:widowControl/>
              <w:jc w:val="center"/>
              <w:textAlignment w:val="top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近两学期年级专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业课成绩排名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1A0A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4F5A17">
            <w:pPr>
              <w:jc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</w:p>
        </w:tc>
      </w:tr>
      <w:tr w14:paraId="1FB7770E">
        <w:trPr>
          <w:trHeight w:val="90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93B5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外语语种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2FF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74D3">
            <w:pPr>
              <w:widowControl/>
              <w:jc w:val="center"/>
              <w:textAlignment w:val="top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证书/熟练程度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(如CET、IELTS、TOEFL等)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D01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5FBD301D">
        <w:trPr>
          <w:trHeight w:val="590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68E6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护照号码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B73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FE525">
            <w:pPr>
              <w:widowControl/>
              <w:ind w:firstLine="600" w:firstLineChars="300"/>
              <w:textAlignment w:val="top"/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有效期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B6E1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323B48BB">
        <w:trPr>
          <w:trHeight w:val="623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DE1C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46AA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CD9B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EC4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4078B9D1">
        <w:trPr>
          <w:trHeight w:val="651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CB83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家庭居住地址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4B9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2D40CBC3">
        <w:trPr>
          <w:trHeight w:val="809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5759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紧急情况联系人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B80A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50606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SimSun" w:hAnsi="SimSun" w:eastAsia="SimSun" w:cs="SimSun"/>
                <w:color w:val="50606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2.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81B9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联系人电话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91D8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40505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SimSun" w:hAnsi="SimSun" w:eastAsia="SimSun" w:cs="SimSun"/>
                <w:color w:val="40505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2.</w:t>
            </w:r>
          </w:p>
        </w:tc>
      </w:tr>
      <w:tr w14:paraId="3407744D">
        <w:trPr>
          <w:trHeight w:val="1671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4868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个人简历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41A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79E279EF">
        <w:trPr>
          <w:trHeight w:val="1590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4E73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社会实践经历或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担任学生干部情况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CB5E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0D22C181">
        <w:trPr>
          <w:trHeight w:val="1446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1DEA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奖惩情况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13D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8195AC">
      <w:pPr>
        <w:widowControl/>
        <w:jc w:val="center"/>
        <w:textAlignment w:val="center"/>
        <w:rPr>
          <w:rStyle w:val="4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6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846"/>
        <w:gridCol w:w="4525"/>
      </w:tblGrid>
      <w:tr w14:paraId="7B26A8DC">
        <w:trPr>
          <w:trHeight w:val="2748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C719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申请交流学习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>目的说明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>(100字以内)</w:t>
            </w:r>
          </w:p>
        </w:tc>
        <w:tc>
          <w:tcPr>
            <w:tcW w:w="6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198C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2E14AF94">
        <w:trPr>
          <w:trHeight w:val="2360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8972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本人承诺</w:t>
            </w:r>
          </w:p>
        </w:tc>
        <w:tc>
          <w:tcPr>
            <w:tcW w:w="6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F0CACF">
            <w:pPr>
              <w:widowControl/>
              <w:jc w:val="left"/>
              <w:rPr>
                <w:rFonts w:ascii="FangSong" w:hAnsi="FangSong" w:eastAsia="FangSong" w:cs="FangSong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4"/>
                <w:lang w:bidi="ar"/>
              </w:rPr>
              <w:t>本表所填写的信息均为真实有效，本人清楚此交流学习计划，并愿意遵守接收国(境)外院校的规章及管理，遵守当地法律法规</w:t>
            </w:r>
            <w:r>
              <w:rPr>
                <w:rStyle w:val="4"/>
                <w:rFonts w:hint="eastAsia"/>
                <w:lang w:bidi="ar"/>
              </w:rPr>
              <w:t>，</w:t>
            </w:r>
            <w:r>
              <w:rPr>
                <w:rStyle w:val="4"/>
                <w:lang w:bidi="ar"/>
              </w:rPr>
              <w:t>交流学习期满后按时返回浙江音乐学院继续完成学业。如获批准，非不可抗拒原因绝不随意退出交流项目。如因交流学习本人不能按期毕业或产生其他不良影响，本人自愿延期毕业，并承担相应后果。特此承诺，请批准。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签名</w:t>
            </w:r>
            <w:r>
              <w:rPr>
                <w:rStyle w:val="4"/>
                <w:rFonts w:hint="eastAsia"/>
                <w:lang w:bidi="ar"/>
              </w:rPr>
              <w:t>：</w:t>
            </w:r>
            <w:r>
              <w:rPr>
                <w:rFonts w:hint="eastAsia" w:ascii="KaiTi" w:hAnsi="KaiTi" w:eastAsia="KaiTi" w:cs="KaiTi"/>
                <w:color w:val="000000"/>
                <w:kern w:val="0"/>
                <w:sz w:val="20"/>
                <w:szCs w:val="20"/>
                <w:lang w:bidi="ar"/>
              </w:rPr>
              <w:t xml:space="preserve">＿＿＿＿＿＿ </w:t>
            </w:r>
            <w:r>
              <w:rPr>
                <w:rStyle w:val="4"/>
                <w:lang w:bidi="ar"/>
              </w:rPr>
              <w:t>日期：</w:t>
            </w:r>
            <w:r>
              <w:rPr>
                <w:rFonts w:ascii="FangSong" w:hAnsi="FangSong" w:eastAsia="FangSong" w:cs="FangSong"/>
                <w:color w:val="000000"/>
                <w:kern w:val="0"/>
                <w:sz w:val="20"/>
                <w:szCs w:val="20"/>
                <w:lang w:bidi="ar"/>
              </w:rPr>
              <w:t>＿＿＿＿＿＿＿＿</w:t>
            </w:r>
          </w:p>
          <w:p w14:paraId="5D00C948">
            <w:pPr>
              <w:widowControl/>
              <w:jc w:val="left"/>
              <w:rPr>
                <w:rFonts w:ascii="FangSong" w:hAnsi="FangSong" w:eastAsia="FangSong" w:cs="FangSong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0FD53AD">
        <w:trPr>
          <w:trHeight w:val="1588" w:hRule="atLeast"/>
          <w:jc w:val="center"/>
        </w:trPr>
        <w:tc>
          <w:tcPr>
            <w:tcW w:w="8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86D5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指导教师(导师)推荐意见并签名：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                                   年   月   日</w:t>
            </w:r>
          </w:p>
        </w:tc>
      </w:tr>
      <w:tr w14:paraId="78752879">
        <w:trPr>
          <w:trHeight w:val="2013" w:hRule="atLeast"/>
          <w:jc w:val="center"/>
        </w:trPr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70E771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系负责人意见并签名：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年   月   日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F9EC9A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二级党组织意见并签名：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年   月   日</w:t>
            </w:r>
          </w:p>
        </w:tc>
      </w:tr>
      <w:tr w14:paraId="05B574F0">
        <w:trPr>
          <w:trHeight w:val="1441" w:hRule="atLeast"/>
          <w:jc w:val="center"/>
        </w:trPr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D5B8FF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学生处意见并签名：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年   月   日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4A8C9D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教务处(研究生处)意见并签名：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年  月   日</w:t>
            </w:r>
          </w:p>
        </w:tc>
      </w:tr>
      <w:tr w14:paraId="173CC42A">
        <w:trPr>
          <w:trHeight w:val="695" w:hRule="atLeast"/>
          <w:jc w:val="center"/>
        </w:trPr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25EB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国际交流合作处(港澳台事务办)意见并签名：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年    月    日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738C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学院分管领导意见：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年  月   日</w:t>
            </w:r>
          </w:p>
        </w:tc>
      </w:tr>
      <w:tr w14:paraId="0530769B">
        <w:trPr>
          <w:trHeight w:val="722" w:hRule="atLeast"/>
          <w:jc w:val="center"/>
        </w:trPr>
        <w:tc>
          <w:tcPr>
            <w:tcW w:w="8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4C94">
            <w:pPr>
              <w:widowControl/>
              <w:ind w:firstLine="480" w:firstLineChars="200"/>
              <w:jc w:val="left"/>
              <w:textAlignment w:val="center"/>
              <w:rPr>
                <w:rFonts w:ascii="KaiTi" w:hAnsi="KaiTi" w:eastAsia="KaiTi" w:cs="KaiTi"/>
                <w:color w:val="000000"/>
                <w:sz w:val="24"/>
              </w:rPr>
            </w:pPr>
            <w:r>
              <w:rPr>
                <w:rStyle w:val="8"/>
                <w:lang w:bidi="ar"/>
              </w:rPr>
              <w:t>注：请同时递交家长签名的书面同意函到国际交流合作处(港澳台事务办)备案。</w:t>
            </w:r>
          </w:p>
        </w:tc>
      </w:tr>
      <w:tr w14:paraId="32F7AAC6">
        <w:trPr>
          <w:trHeight w:val="317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20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BB11B">
            <w:pPr>
              <w:widowControl/>
              <w:ind w:firstLine="900" w:firstLineChars="500"/>
              <w:jc w:val="left"/>
              <w:textAlignment w:val="center"/>
              <w:rPr>
                <w:rFonts w:ascii="KaiTi" w:hAnsi="KaiTi" w:eastAsia="KaiTi" w:cs="KaiTi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 xml:space="preserve">日 期 ：            </w:t>
            </w:r>
            <w:r>
              <w:rPr>
                <w:rStyle w:val="10"/>
                <w:lang w:bidi="ar"/>
              </w:rPr>
              <w:t>年    月  日</w:t>
            </w:r>
          </w:p>
        </w:tc>
      </w:tr>
    </w:tbl>
    <w:p w14:paraId="0199EF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iTi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E744D3"/>
    <w:rsid w:val="000E157E"/>
    <w:rsid w:val="000E50B8"/>
    <w:rsid w:val="004D3FB2"/>
    <w:rsid w:val="004E0F69"/>
    <w:rsid w:val="005A4D5F"/>
    <w:rsid w:val="006848D2"/>
    <w:rsid w:val="009772EE"/>
    <w:rsid w:val="009E4776"/>
    <w:rsid w:val="00C0171A"/>
    <w:rsid w:val="00C14D2D"/>
    <w:rsid w:val="00E623CD"/>
    <w:rsid w:val="68FE0673"/>
    <w:rsid w:val="96E7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uiPriority w:val="0"/>
    <w:rPr>
      <w:rFonts w:ascii="SimSun" w:hAnsi="SimSun" w:eastAsia="SimSun" w:cs="SimSun"/>
      <w:color w:val="000000"/>
      <w:sz w:val="22"/>
      <w:szCs w:val="22"/>
      <w:u w:val="none"/>
    </w:rPr>
  </w:style>
  <w:style w:type="character" w:customStyle="1" w:styleId="5">
    <w:name w:val="font61"/>
    <w:basedOn w:val="2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6">
    <w:name w:val="font71"/>
    <w:basedOn w:val="2"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7">
    <w:name w:val="font81"/>
    <w:basedOn w:val="2"/>
    <w:uiPriority w:val="0"/>
    <w:rPr>
      <w:rFonts w:ascii="SimSun" w:hAnsi="SimSun" w:eastAsia="SimSun" w:cs="SimSun"/>
      <w:b/>
      <w:bCs/>
      <w:color w:val="000000"/>
      <w:sz w:val="22"/>
      <w:szCs w:val="22"/>
      <w:u w:val="none"/>
    </w:rPr>
  </w:style>
  <w:style w:type="character" w:customStyle="1" w:styleId="8">
    <w:name w:val="font91"/>
    <w:basedOn w:val="2"/>
    <w:uiPriority w:val="0"/>
    <w:rPr>
      <w:rFonts w:hint="default" w:ascii="KaiTi" w:hAnsi="KaiTi" w:eastAsia="KaiTi" w:cs="KaiTi"/>
      <w:color w:val="000000"/>
      <w:sz w:val="24"/>
      <w:szCs w:val="24"/>
      <w:u w:val="none"/>
    </w:rPr>
  </w:style>
  <w:style w:type="character" w:customStyle="1" w:styleId="9">
    <w:name w:val="font101"/>
    <w:basedOn w:val="2"/>
    <w:uiPriority w:val="0"/>
    <w:rPr>
      <w:rFonts w:hint="default" w:ascii="KaiTi" w:hAnsi="KaiTi" w:eastAsia="KaiTi" w:cs="KaiTi"/>
      <w:color w:val="000000"/>
      <w:sz w:val="18"/>
      <w:szCs w:val="18"/>
      <w:u w:val="none"/>
    </w:rPr>
  </w:style>
  <w:style w:type="character" w:customStyle="1" w:styleId="10">
    <w:name w:val="font112"/>
    <w:basedOn w:val="2"/>
    <w:uiPriority w:val="0"/>
    <w:rPr>
      <w:rFonts w:hint="default" w:ascii="KaiTi" w:hAnsi="KaiTi" w:eastAsia="KaiTi" w:cs="KaiTi"/>
      <w:color w:val="000000"/>
      <w:sz w:val="20"/>
      <w:szCs w:val="20"/>
      <w:u w:val="none"/>
    </w:rPr>
  </w:style>
  <w:style w:type="character" w:customStyle="1" w:styleId="11">
    <w:name w:val="font121"/>
    <w:basedOn w:val="2"/>
    <w:uiPriority w:val="0"/>
    <w:rPr>
      <w:rFonts w:ascii="SimSun" w:hAnsi="SimSun" w:eastAsia="SimSun" w:cs="SimSun"/>
      <w:color w:val="000000"/>
      <w:sz w:val="12"/>
      <w:szCs w:val="12"/>
      <w:u w:val="none"/>
    </w:rPr>
  </w:style>
  <w:style w:type="character" w:customStyle="1" w:styleId="12">
    <w:name w:val="font31"/>
    <w:basedOn w:val="2"/>
    <w:uiPriority w:val="0"/>
    <w:rPr>
      <w:rFonts w:ascii="SimSun" w:hAnsi="SimSun" w:eastAsia="SimSun" w:cs="SimSun"/>
      <w:color w:val="707060"/>
      <w:sz w:val="20"/>
      <w:szCs w:val="20"/>
      <w:u w:val="none"/>
    </w:rPr>
  </w:style>
  <w:style w:type="character" w:customStyle="1" w:styleId="13">
    <w:name w:val="font41"/>
    <w:basedOn w:val="2"/>
    <w:uiPriority w:val="0"/>
    <w:rPr>
      <w:rFonts w:ascii="SimSun" w:hAnsi="SimSun" w:eastAsia="SimSun" w:cs="SimSun"/>
      <w:color w:val="404040"/>
      <w:sz w:val="20"/>
      <w:szCs w:val="20"/>
      <w:u w:val="none"/>
    </w:rPr>
  </w:style>
  <w:style w:type="character" w:customStyle="1" w:styleId="14">
    <w:name w:val="font111"/>
    <w:basedOn w:val="2"/>
    <w:uiPriority w:val="0"/>
    <w:rPr>
      <w:rFonts w:ascii="SimSun" w:hAnsi="SimSun" w:eastAsia="SimSun" w:cs="SimSun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924</Characters>
  <Lines>7</Lines>
  <Paragraphs>2</Paragraphs>
  <TotalTime>17</TotalTime>
  <ScaleCrop>false</ScaleCrop>
  <LinksUpToDate>false</LinksUpToDate>
  <CharactersWithSpaces>1084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2025-10-24T20:34:00Z</dcterms:created>
  <dc:creator>WPS_1547276311</dc:creator>
  <cp:lastModifiedBy>WPS_1575196365</cp:lastModifiedBy>
  <dcterms:modified xsi:type="dcterms:W3CDTF">2026-04-10T15:48:16Z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1033-12.1.22553.22553</vt:lpwstr>
  </property>
  <property fmtid="{D5CDD505-2E9C-101B-9397-08002B2CF9AE}" pid="3" name="ICV">
    <vt:lpwstr>19CF61BC8967C0F1CD01FB6894D0874E_41</vt:lpwstr>
  </property>
</Properties>
</file>